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38" w:rsidRDefault="00E60938" w:rsidP="00E60938">
      <w:pPr>
        <w:spacing w:line="480" w:lineRule="atLeast"/>
        <w:ind w:right="-7"/>
        <w:jc w:val="center"/>
        <w:rPr>
          <w:b/>
          <w:sz w:val="24"/>
        </w:rPr>
      </w:pPr>
      <w:r w:rsidRPr="000E1700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5pt" o:ole="" fillcolor="window">
            <v:imagedata r:id="rId5" o:title=""/>
          </v:shape>
          <o:OLEObject Type="Embed" ProgID="PBrush" ShapeID="_x0000_i1025" DrawAspect="Content" ObjectID="_1594027403" r:id="rId6">
            <o:FieldCodes>\s \* MERGEFORMAT</o:FieldCodes>
          </o:OLEObject>
        </w:object>
      </w:r>
    </w:p>
    <w:p w:rsidR="00E60938" w:rsidRDefault="00E60938" w:rsidP="00E6093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E60938" w:rsidRDefault="00E60938" w:rsidP="00E60938">
      <w:pPr>
        <w:pStyle w:val="1"/>
        <w:ind w:right="-14"/>
      </w:pPr>
      <w:r>
        <w:t>ЧЕРНІВЕЦЬКА ОБЛАСНА РАДА</w:t>
      </w:r>
    </w:p>
    <w:p w:rsidR="00E60938" w:rsidRDefault="00E60938" w:rsidP="00E60938">
      <w:pPr>
        <w:pStyle w:val="2"/>
        <w:rPr>
          <w:sz w:val="8"/>
          <w:szCs w:val="8"/>
          <w:lang w:val="uk-UA"/>
        </w:rPr>
      </w:pPr>
    </w:p>
    <w:p w:rsidR="00E60938" w:rsidRDefault="00E60938" w:rsidP="00E60938">
      <w:pPr>
        <w:pStyle w:val="2"/>
        <w:rPr>
          <w:lang w:val="uk-UA"/>
        </w:rPr>
      </w:pPr>
      <w:r>
        <w:rPr>
          <w:lang w:val="uk-UA"/>
        </w:rPr>
        <w:t xml:space="preserve">ХХІІІ сесія </w:t>
      </w:r>
      <w:r>
        <w:t>V</w:t>
      </w:r>
      <w:r>
        <w:rPr>
          <w:lang w:val="uk-UA"/>
        </w:rPr>
        <w:t>ІІ скликання</w:t>
      </w:r>
    </w:p>
    <w:p w:rsidR="00E60938" w:rsidRDefault="00E60938" w:rsidP="00E60938">
      <w:pPr>
        <w:jc w:val="center"/>
        <w:rPr>
          <w:sz w:val="8"/>
          <w:szCs w:val="8"/>
        </w:rPr>
      </w:pPr>
    </w:p>
    <w:p w:rsidR="00E60938" w:rsidRDefault="00E60938" w:rsidP="00E60938"/>
    <w:p w:rsidR="00E60938" w:rsidRDefault="00E60938" w:rsidP="00E60938">
      <w:pPr>
        <w:pStyle w:val="3"/>
        <w:rPr>
          <w:lang w:val="uk-UA"/>
        </w:rPr>
      </w:pPr>
      <w:r>
        <w:rPr>
          <w:lang w:val="uk-UA"/>
        </w:rPr>
        <w:t>РІШЕННЯ № 90-23/18</w:t>
      </w:r>
    </w:p>
    <w:p w:rsidR="00E60938" w:rsidRDefault="00E60938" w:rsidP="00E60938"/>
    <w:tbl>
      <w:tblPr>
        <w:tblW w:w="9495" w:type="dxa"/>
        <w:tblInd w:w="108" w:type="dxa"/>
        <w:tblLayout w:type="fixed"/>
        <w:tblLook w:val="04A0"/>
      </w:tblPr>
      <w:tblGrid>
        <w:gridCol w:w="4152"/>
        <w:gridCol w:w="5343"/>
      </w:tblGrid>
      <w:tr w:rsidR="00E60938" w:rsidTr="003505B9">
        <w:tc>
          <w:tcPr>
            <w:tcW w:w="4153" w:type="dxa"/>
            <w:hideMark/>
          </w:tcPr>
          <w:p w:rsidR="00E60938" w:rsidRDefault="00E60938" w:rsidP="003505B9">
            <w:pPr>
              <w:spacing w:line="276" w:lineRule="auto"/>
              <w:ind w:left="-108" w:right="-491"/>
              <w:rPr>
                <w:sz w:val="28"/>
              </w:rPr>
            </w:pPr>
            <w:r>
              <w:rPr>
                <w:sz w:val="28"/>
              </w:rPr>
              <w:t>24 липня 2018 р.</w:t>
            </w:r>
          </w:p>
        </w:tc>
        <w:tc>
          <w:tcPr>
            <w:tcW w:w="5345" w:type="dxa"/>
            <w:hideMark/>
          </w:tcPr>
          <w:p w:rsidR="00E60938" w:rsidRDefault="00E60938" w:rsidP="003505B9">
            <w:pPr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60938" w:rsidRDefault="00E60938" w:rsidP="00E60938">
      <w:pPr>
        <w:tabs>
          <w:tab w:val="left" w:pos="5670"/>
        </w:tabs>
        <w:ind w:right="4032"/>
        <w:rPr>
          <w:b/>
          <w:sz w:val="16"/>
          <w:szCs w:val="16"/>
        </w:rPr>
      </w:pPr>
    </w:p>
    <w:p w:rsidR="00E60938" w:rsidRPr="00E60938" w:rsidRDefault="00E60938" w:rsidP="00E60938">
      <w:pPr>
        <w:ind w:right="4251"/>
        <w:rPr>
          <w:b/>
          <w:sz w:val="28"/>
          <w:szCs w:val="28"/>
        </w:rPr>
      </w:pPr>
      <w:r w:rsidRPr="00E60938">
        <w:rPr>
          <w:b/>
          <w:sz w:val="28"/>
          <w:szCs w:val="28"/>
        </w:rPr>
        <w:t xml:space="preserve">Про внесення змін до Регіональної програми забезпечення інформаційних потреб населення області, відзначення свят державного, регіонального, місцевого значення та здійснення представницьких, інших заходів на </w:t>
      </w:r>
      <w:r>
        <w:rPr>
          <w:b/>
          <w:sz w:val="28"/>
          <w:szCs w:val="28"/>
        </w:rPr>
        <w:br/>
      </w:r>
      <w:r w:rsidRPr="00E60938">
        <w:rPr>
          <w:b/>
          <w:sz w:val="28"/>
          <w:szCs w:val="28"/>
        </w:rPr>
        <w:t>2016-2020 роки</w:t>
      </w:r>
    </w:p>
    <w:p w:rsidR="00E60938" w:rsidRPr="008978F7" w:rsidRDefault="00E60938" w:rsidP="00E60938">
      <w:pPr>
        <w:rPr>
          <w:b/>
          <w:sz w:val="28"/>
          <w:szCs w:val="28"/>
        </w:rPr>
      </w:pPr>
    </w:p>
    <w:p w:rsidR="00E60938" w:rsidRPr="002C6B61" w:rsidRDefault="00E60938" w:rsidP="00E60938">
      <w:pPr>
        <w:ind w:firstLine="709"/>
        <w:jc w:val="both"/>
        <w:rPr>
          <w:sz w:val="28"/>
          <w:szCs w:val="28"/>
        </w:rPr>
      </w:pPr>
      <w:r w:rsidRPr="002C6B61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пунктом 16 частини 1 статті 43 Закону України «Про місцеве самоврядування в Україні», на виконання Стратегії розвитку Чернівецької області на період до 2020 року, затвердженої рішенням 31-ї сесії обласної ради </w:t>
      </w:r>
      <w:r>
        <w:rPr>
          <w:sz w:val="28"/>
          <w:szCs w:val="28"/>
          <w:lang w:val="en-US"/>
        </w:rPr>
        <w:t>VI</w:t>
      </w:r>
      <w:r w:rsidRPr="00BF2558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18 червня 2015 року № 63-31/15</w:t>
      </w:r>
      <w:r w:rsidRPr="002C6B61">
        <w:rPr>
          <w:sz w:val="28"/>
          <w:szCs w:val="28"/>
        </w:rPr>
        <w:t xml:space="preserve">, обласна рада </w:t>
      </w:r>
    </w:p>
    <w:p w:rsidR="00E60938" w:rsidRPr="002C6B61" w:rsidRDefault="00E60938" w:rsidP="00E60938">
      <w:pPr>
        <w:jc w:val="both"/>
        <w:rPr>
          <w:b/>
          <w:sz w:val="28"/>
          <w:szCs w:val="28"/>
        </w:rPr>
      </w:pPr>
    </w:p>
    <w:p w:rsidR="00E60938" w:rsidRPr="002C6B61" w:rsidRDefault="00E60938" w:rsidP="00E60938">
      <w:pPr>
        <w:jc w:val="center"/>
        <w:rPr>
          <w:b/>
          <w:sz w:val="28"/>
          <w:szCs w:val="28"/>
        </w:rPr>
      </w:pPr>
      <w:r w:rsidRPr="002C6B61">
        <w:rPr>
          <w:b/>
          <w:sz w:val="28"/>
          <w:szCs w:val="28"/>
        </w:rPr>
        <w:t>ВИРІШИЛА:</w:t>
      </w:r>
    </w:p>
    <w:p w:rsidR="00E60938" w:rsidRPr="002C6B61" w:rsidRDefault="00E60938" w:rsidP="00E60938">
      <w:pPr>
        <w:ind w:firstLine="709"/>
        <w:jc w:val="center"/>
        <w:rPr>
          <w:b/>
          <w:sz w:val="28"/>
          <w:szCs w:val="28"/>
        </w:rPr>
      </w:pPr>
    </w:p>
    <w:p w:rsidR="00E60938" w:rsidRPr="00E60938" w:rsidRDefault="00E60938" w:rsidP="00E60938">
      <w:pPr>
        <w:pStyle w:val="a4"/>
        <w:widowControl/>
        <w:numPr>
          <w:ilvl w:val="0"/>
          <w:numId w:val="1"/>
        </w:numPr>
        <w:tabs>
          <w:tab w:val="clear" w:pos="1800"/>
          <w:tab w:val="left" w:pos="993"/>
        </w:tabs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E60938">
        <w:rPr>
          <w:rFonts w:ascii="Times New Roman" w:hAnsi="Times New Roman"/>
          <w:szCs w:val="28"/>
          <w:lang w:val="uk-UA"/>
        </w:rPr>
        <w:t xml:space="preserve">Внести </w:t>
      </w:r>
      <w:r w:rsidR="00D80EF5">
        <w:rPr>
          <w:rFonts w:ascii="Times New Roman" w:hAnsi="Times New Roman"/>
          <w:szCs w:val="28"/>
          <w:lang w:val="uk-UA"/>
        </w:rPr>
        <w:t xml:space="preserve">зміни </w:t>
      </w:r>
      <w:r w:rsidRPr="00E60938">
        <w:rPr>
          <w:rFonts w:ascii="Times New Roman" w:hAnsi="Times New Roman"/>
          <w:szCs w:val="28"/>
          <w:lang w:val="uk-UA"/>
        </w:rPr>
        <w:t>до Регіональної програми забезпечення інформаційних потреб населення області, відзначення свят державного, регіонального, місцевого значення та здійснення представницьких, інших заходів на 2016-2020 роки</w:t>
      </w:r>
      <w:r w:rsidR="002B483E">
        <w:rPr>
          <w:rFonts w:ascii="Times New Roman" w:hAnsi="Times New Roman"/>
          <w:szCs w:val="28"/>
          <w:lang w:val="uk-UA"/>
        </w:rPr>
        <w:t xml:space="preserve"> (далі – Програма)</w:t>
      </w:r>
      <w:r w:rsidRPr="00E60938">
        <w:rPr>
          <w:rFonts w:ascii="Times New Roman" w:hAnsi="Times New Roman"/>
          <w:szCs w:val="28"/>
          <w:lang w:val="uk-UA"/>
        </w:rPr>
        <w:t xml:space="preserve">, затвердженої рішенням </w:t>
      </w:r>
      <w:r>
        <w:rPr>
          <w:rFonts w:ascii="Times New Roman" w:hAnsi="Times New Roman"/>
          <w:szCs w:val="28"/>
          <w:lang w:val="uk-UA"/>
        </w:rPr>
        <w:t>4-ї</w:t>
      </w:r>
      <w:r w:rsidRPr="00E60938">
        <w:rPr>
          <w:rFonts w:ascii="Times New Roman" w:hAnsi="Times New Roman"/>
          <w:szCs w:val="28"/>
          <w:lang w:val="uk-UA"/>
        </w:rPr>
        <w:t xml:space="preserve"> сесії обласної ради </w:t>
      </w:r>
      <w:r w:rsidRPr="00E60938">
        <w:rPr>
          <w:rFonts w:ascii="Times New Roman" w:hAnsi="Times New Roman"/>
          <w:szCs w:val="28"/>
          <w:lang w:val="en-US"/>
        </w:rPr>
        <w:t>V</w:t>
      </w:r>
      <w:r w:rsidRPr="00E60938">
        <w:rPr>
          <w:rFonts w:ascii="Times New Roman" w:hAnsi="Times New Roman"/>
          <w:szCs w:val="28"/>
          <w:lang w:val="uk-UA"/>
        </w:rPr>
        <w:t>ІІ скликання від 15 березня 2016 року № 28-4/16 (з</w:t>
      </w:r>
      <w:r>
        <w:rPr>
          <w:rFonts w:ascii="Times New Roman" w:hAnsi="Times New Roman"/>
          <w:szCs w:val="28"/>
          <w:lang w:val="uk-UA"/>
        </w:rPr>
        <w:t>і</w:t>
      </w:r>
      <w:r w:rsidRPr="00E60938">
        <w:rPr>
          <w:rFonts w:ascii="Times New Roman" w:hAnsi="Times New Roman"/>
          <w:szCs w:val="28"/>
          <w:lang w:val="uk-UA"/>
        </w:rPr>
        <w:t xml:space="preserve"> змінами)</w:t>
      </w:r>
      <w:r w:rsidR="00D80EF5">
        <w:rPr>
          <w:rFonts w:ascii="Times New Roman" w:hAnsi="Times New Roman"/>
          <w:szCs w:val="28"/>
          <w:lang w:val="uk-UA"/>
        </w:rPr>
        <w:t>, а саме</w:t>
      </w:r>
      <w:r w:rsidRPr="00E60938">
        <w:rPr>
          <w:rFonts w:ascii="Times New Roman" w:hAnsi="Times New Roman"/>
          <w:szCs w:val="28"/>
          <w:lang w:val="uk-UA"/>
        </w:rPr>
        <w:t>:</w:t>
      </w:r>
    </w:p>
    <w:p w:rsidR="00E60938" w:rsidRPr="00E60938" w:rsidRDefault="00D80EF5" w:rsidP="00E60938">
      <w:pPr>
        <w:pStyle w:val="a4"/>
        <w:widowControl/>
        <w:numPr>
          <w:ilvl w:val="1"/>
          <w:numId w:val="1"/>
        </w:numPr>
        <w:tabs>
          <w:tab w:val="clear" w:pos="1440"/>
          <w:tab w:val="left" w:pos="1134"/>
        </w:tabs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у</w:t>
      </w:r>
      <w:r w:rsidR="00E60938" w:rsidRPr="00E60938">
        <w:rPr>
          <w:rFonts w:ascii="Times New Roman" w:hAnsi="Times New Roman"/>
          <w:szCs w:val="28"/>
          <w:lang w:val="uk-UA"/>
        </w:rPr>
        <w:t xml:space="preserve"> пункті 9 та </w:t>
      </w:r>
      <w:r>
        <w:rPr>
          <w:rFonts w:ascii="Times New Roman" w:hAnsi="Times New Roman"/>
          <w:szCs w:val="28"/>
          <w:lang w:val="uk-UA"/>
        </w:rPr>
        <w:t xml:space="preserve">підпункті </w:t>
      </w:r>
      <w:r w:rsidR="00E60938" w:rsidRPr="00E60938">
        <w:rPr>
          <w:rFonts w:ascii="Times New Roman" w:hAnsi="Times New Roman"/>
          <w:szCs w:val="28"/>
          <w:lang w:val="uk-UA"/>
        </w:rPr>
        <w:t>9.1 Розділу І «Загальна характеристика програми» цифри «9505,0» замінити цифрами «12213,4».</w:t>
      </w:r>
    </w:p>
    <w:p w:rsidR="00E60938" w:rsidRPr="00E60938" w:rsidRDefault="00D80EF5" w:rsidP="00E60938">
      <w:pPr>
        <w:pStyle w:val="a4"/>
        <w:widowControl/>
        <w:numPr>
          <w:ilvl w:val="1"/>
          <w:numId w:val="1"/>
        </w:numPr>
        <w:tabs>
          <w:tab w:val="clear" w:pos="1440"/>
          <w:tab w:val="left" w:pos="1134"/>
        </w:tabs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д</w:t>
      </w:r>
      <w:r w:rsidR="00E60938" w:rsidRPr="00E60938">
        <w:rPr>
          <w:rFonts w:ascii="Times New Roman" w:hAnsi="Times New Roman"/>
          <w:szCs w:val="28"/>
          <w:lang w:val="uk-UA"/>
        </w:rPr>
        <w:t>одатки 1 та 3 до Програми викласти в новій редакції, що додаються.</w:t>
      </w:r>
    </w:p>
    <w:p w:rsidR="00E60938" w:rsidRPr="00E60938" w:rsidRDefault="00E60938" w:rsidP="00E60938">
      <w:pPr>
        <w:tabs>
          <w:tab w:val="left" w:pos="180"/>
          <w:tab w:val="left" w:pos="720"/>
          <w:tab w:val="left" w:pos="993"/>
        </w:tabs>
        <w:ind w:firstLine="709"/>
        <w:jc w:val="both"/>
        <w:rPr>
          <w:sz w:val="28"/>
          <w:szCs w:val="28"/>
        </w:rPr>
      </w:pPr>
      <w:r w:rsidRPr="00E60938">
        <w:rPr>
          <w:sz w:val="28"/>
          <w:szCs w:val="28"/>
        </w:rPr>
        <w:t>3.</w:t>
      </w:r>
      <w:r w:rsidR="00D80EF5">
        <w:rPr>
          <w:sz w:val="28"/>
          <w:szCs w:val="28"/>
        </w:rPr>
        <w:tab/>
      </w:r>
      <w:r w:rsidRPr="00E60938">
        <w:rPr>
          <w:sz w:val="28"/>
          <w:szCs w:val="28"/>
        </w:rPr>
        <w:t>Контроль за виконанням рішення покласти на першого заступника голови обласної державної адміністрації Павлюка М.В., постійні комісії обласної ради з питань освіти, науки, культури, спорту та молодіжної політики (</w:t>
      </w:r>
      <w:proofErr w:type="spellStart"/>
      <w:r w:rsidRPr="00E60938">
        <w:rPr>
          <w:sz w:val="28"/>
          <w:szCs w:val="28"/>
        </w:rPr>
        <w:t>Гешко</w:t>
      </w:r>
      <w:proofErr w:type="spellEnd"/>
      <w:r w:rsidRPr="00E60938">
        <w:rPr>
          <w:sz w:val="28"/>
          <w:szCs w:val="28"/>
        </w:rPr>
        <w:t xml:space="preserve"> І.Т.) </w:t>
      </w:r>
      <w:r w:rsidR="00D80EF5">
        <w:rPr>
          <w:sz w:val="28"/>
          <w:szCs w:val="28"/>
        </w:rPr>
        <w:t>і</w:t>
      </w:r>
      <w:r w:rsidRPr="00E60938">
        <w:rPr>
          <w:sz w:val="28"/>
          <w:szCs w:val="28"/>
        </w:rPr>
        <w:t xml:space="preserve"> з питань економіки, бюджету та інвестицій (Березовський М.М.).</w:t>
      </w:r>
    </w:p>
    <w:p w:rsidR="00E60938" w:rsidRPr="00E60938" w:rsidRDefault="00E60938" w:rsidP="00E60938">
      <w:pPr>
        <w:tabs>
          <w:tab w:val="left" w:pos="993"/>
        </w:tabs>
        <w:spacing w:before="120"/>
        <w:ind w:firstLine="709"/>
        <w:rPr>
          <w:sz w:val="28"/>
          <w:szCs w:val="28"/>
        </w:rPr>
      </w:pPr>
    </w:p>
    <w:p w:rsidR="00E60938" w:rsidRDefault="00E60938" w:rsidP="00E60938">
      <w:pPr>
        <w:ind w:firstLine="709"/>
        <w:rPr>
          <w:sz w:val="24"/>
          <w:szCs w:val="24"/>
        </w:rPr>
      </w:pPr>
    </w:p>
    <w:p w:rsidR="00E60938" w:rsidRDefault="00E60938" w:rsidP="00E60938">
      <w:pPr>
        <w:ind w:firstLine="709"/>
        <w:rPr>
          <w:sz w:val="24"/>
          <w:szCs w:val="24"/>
        </w:rPr>
      </w:pPr>
    </w:p>
    <w:p w:rsidR="00E60938" w:rsidRDefault="00E60938" w:rsidP="00E60938">
      <w:pPr>
        <w:tabs>
          <w:tab w:val="left" w:pos="8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E60938" w:rsidRDefault="00E60938" w:rsidP="00E60938">
      <w:pPr>
        <w:spacing w:after="200" w:line="276" w:lineRule="auto"/>
        <w:rPr>
          <w:b/>
          <w:sz w:val="28"/>
          <w:szCs w:val="28"/>
        </w:rPr>
      </w:pPr>
    </w:p>
    <w:sectPr w:rsidR="00E60938" w:rsidSect="005E4999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830DB"/>
    <w:multiLevelType w:val="multilevel"/>
    <w:tmpl w:val="A82E84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E60938"/>
    <w:rsid w:val="00297310"/>
    <w:rsid w:val="002B483E"/>
    <w:rsid w:val="003B57BC"/>
    <w:rsid w:val="005B20B3"/>
    <w:rsid w:val="006A02CD"/>
    <w:rsid w:val="007A0E34"/>
    <w:rsid w:val="00A95C7F"/>
    <w:rsid w:val="00B82E97"/>
    <w:rsid w:val="00D80EF5"/>
    <w:rsid w:val="00E60938"/>
    <w:rsid w:val="00E63572"/>
    <w:rsid w:val="00EC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6093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E60938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E60938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093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6093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E60938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E60938"/>
    <w:pPr>
      <w:ind w:left="720"/>
      <w:contextualSpacing/>
    </w:pPr>
  </w:style>
  <w:style w:type="paragraph" w:customStyle="1" w:styleId="rvps2">
    <w:name w:val="rvps2"/>
    <w:basedOn w:val="a"/>
    <w:rsid w:val="00E6093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E60938"/>
    <w:rPr>
      <w:rFonts w:ascii="Times New Roman" w:hAnsi="Times New Roman" w:cs="Times New Roman"/>
      <w:sz w:val="24"/>
      <w:szCs w:val="24"/>
    </w:rPr>
  </w:style>
  <w:style w:type="paragraph" w:customStyle="1" w:styleId="a4">
    <w:name w:val="О"/>
    <w:rsid w:val="00E6093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2018-07-25T09:36:00Z</cp:lastPrinted>
  <dcterms:created xsi:type="dcterms:W3CDTF">2018-07-25T08:51:00Z</dcterms:created>
  <dcterms:modified xsi:type="dcterms:W3CDTF">2018-07-25T09:37:00Z</dcterms:modified>
</cp:coreProperties>
</file>